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72BED7" w14:textId="5945F73E" w:rsidR="00D24F24" w:rsidRDefault="00D24F24" w:rsidP="00D24F24">
      <w:pPr>
        <w:tabs>
          <w:tab w:val="center" w:pos="2253"/>
        </w:tabs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br/>
      </w:r>
    </w:p>
    <w:p w14:paraId="3C101061" w14:textId="77777777" w:rsidR="00D24F24" w:rsidRDefault="00D24F24" w:rsidP="00D24F24">
      <w:pPr>
        <w:tabs>
          <w:tab w:val="left" w:pos="3945"/>
        </w:tabs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8E84DCF" wp14:editId="22FDB6C6">
            <wp:simplePos x="0" y="0"/>
            <wp:positionH relativeFrom="column">
              <wp:posOffset>2682875</wp:posOffset>
            </wp:positionH>
            <wp:positionV relativeFrom="paragraph">
              <wp:posOffset>1270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</w:p>
    <w:p w14:paraId="4F511DA6" w14:textId="77777777" w:rsidR="00D24F24" w:rsidRDefault="00D24F24" w:rsidP="00D24F24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75EB3CEC" w14:textId="77777777" w:rsidR="00D24F24" w:rsidRDefault="00D24F24" w:rsidP="00D24F24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14:paraId="5C8D1ED9" w14:textId="77777777" w:rsidR="00D24F24" w:rsidRDefault="00D24F24" w:rsidP="00D24F24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2CE54113" w14:textId="77777777" w:rsidR="00D24F24" w:rsidRDefault="00D24F24" w:rsidP="00D24F24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МАЛИНСЬКА МІСЬКА РАДА ЖИТОМИРСЬКОЇ ОБЛАСТІ</w:t>
      </w:r>
    </w:p>
    <w:p w14:paraId="71FE525C" w14:textId="77777777" w:rsidR="00D24F24" w:rsidRDefault="00D24F24" w:rsidP="00D24F24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ВИКОНАВЧИЙ КОМІТЕТ</w:t>
      </w:r>
    </w:p>
    <w:p w14:paraId="44AA992B" w14:textId="77777777" w:rsidR="00D24F24" w:rsidRDefault="00D24F24" w:rsidP="00D24F24">
      <w:pPr>
        <w:spacing w:after="0" w:line="360" w:lineRule="auto"/>
        <w:jc w:val="center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14:paraId="5FC2E94D" w14:textId="77777777" w:rsidR="00D24F24" w:rsidRDefault="00D24F24" w:rsidP="00D24F24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Я</w:t>
      </w:r>
    </w:p>
    <w:p w14:paraId="537D1147" w14:textId="77777777" w:rsidR="00D24F24" w:rsidRDefault="00D24F24" w:rsidP="00D24F24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м. Малин</w:t>
      </w:r>
    </w:p>
    <w:p w14:paraId="000CB6A0" w14:textId="18E28FD6" w:rsidR="00D24F24" w:rsidRDefault="002D48B1" w:rsidP="00D24F24">
      <w:pPr>
        <w:tabs>
          <w:tab w:val="left" w:pos="2985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</w:t>
      </w:r>
      <w:r w:rsidRPr="002D48B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13.01.2026</w:t>
      </w: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 </w:t>
      </w:r>
      <w:r w:rsidR="00D24F24">
        <w:rPr>
          <w:rFonts w:ascii="Times New Roman" w:eastAsia="Times New Roman" w:hAnsi="Times New Roman"/>
          <w:bCs/>
          <w:sz w:val="28"/>
          <w:szCs w:val="20"/>
          <w:lang w:val="uk-UA" w:eastAsia="ru-RU"/>
        </w:rPr>
        <w:t>№</w:t>
      </w:r>
      <w:r>
        <w:rPr>
          <w:rFonts w:ascii="Times New Roman" w:eastAsia="Times New Roman" w:hAnsi="Times New Roman"/>
          <w:bCs/>
          <w:sz w:val="28"/>
          <w:szCs w:val="20"/>
          <w:lang w:val="uk-UA" w:eastAsia="ru-RU"/>
        </w:rPr>
        <w:t xml:space="preserve"> 9</w:t>
      </w:r>
      <w:r w:rsidR="00D24F24">
        <w:rPr>
          <w:rFonts w:ascii="Times New Roman" w:eastAsia="Times New Roman" w:hAnsi="Times New Roman"/>
          <w:bCs/>
          <w:sz w:val="28"/>
          <w:szCs w:val="20"/>
          <w:lang w:val="uk-UA" w:eastAsia="ru-RU"/>
        </w:rPr>
        <w:t xml:space="preserve"> </w:t>
      </w:r>
    </w:p>
    <w:p w14:paraId="02C6C5D6" w14:textId="77777777" w:rsidR="00D24F24" w:rsidRDefault="00D24F24" w:rsidP="00D24F24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14:paraId="1EA04E94" w14:textId="77777777" w:rsidR="00D24F24" w:rsidRDefault="00D24F24" w:rsidP="00684864">
      <w:pPr>
        <w:shd w:val="clear" w:color="auto" w:fill="FFFFFF"/>
        <w:tabs>
          <w:tab w:val="left" w:pos="3261"/>
        </w:tabs>
        <w:spacing w:after="0" w:line="0" w:lineRule="atLeast"/>
        <w:ind w:right="5102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684864">
        <w:rPr>
          <w:rFonts w:ascii="Times New Roman" w:hAnsi="Times New Roman"/>
          <w:sz w:val="28"/>
          <w:szCs w:val="28"/>
          <w:lang w:val="uk-UA"/>
        </w:rPr>
        <w:t xml:space="preserve">оформлення права власності </w:t>
      </w:r>
    </w:p>
    <w:p w14:paraId="06F34EDE" w14:textId="77777777" w:rsidR="00684864" w:rsidRDefault="00684864" w:rsidP="00684864">
      <w:pPr>
        <w:shd w:val="clear" w:color="auto" w:fill="FFFFFF"/>
        <w:tabs>
          <w:tab w:val="left" w:pos="3261"/>
        </w:tabs>
        <w:spacing w:after="0" w:line="0" w:lineRule="atLeast"/>
        <w:ind w:right="5102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 Малинською міською територіальною громадою, в особі Малинської міської ради на нерухоме майно </w:t>
      </w:r>
    </w:p>
    <w:p w14:paraId="3F254668" w14:textId="77777777" w:rsidR="00D24F24" w:rsidRDefault="00D24F24" w:rsidP="00D24F24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14:paraId="140AE09F" w14:textId="77777777" w:rsidR="00D24F24" w:rsidRDefault="00D24F24" w:rsidP="00D24F2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Керуючись законами України «Про місцеве самоврядування в Україні», «Про </w:t>
      </w:r>
      <w:r w:rsidR="00E52D5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державну реєстрацію прав на нерухоме майно та їх обтяжень», враховуючи інформацію управління </w:t>
      </w:r>
      <w:r w:rsidR="001D2A40" w:rsidRPr="001D2A4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освіти, молоді, спорту та національно-патріотичного виховання </w:t>
      </w:r>
      <w:r w:rsidR="0091343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виконавчого комітету Малинської міської ради </w:t>
      </w:r>
      <w:r w:rsidR="00E52D5B">
        <w:rPr>
          <w:rFonts w:ascii="Times New Roman" w:eastAsia="Times New Roman" w:hAnsi="Times New Roman"/>
          <w:sz w:val="28"/>
          <w:szCs w:val="28"/>
          <w:lang w:val="uk-UA" w:eastAsia="ru-RU"/>
        </w:rPr>
        <w:t>щодо необхідності оформлення права власності за Малинською міською територіальною громадою, в особі Малинської міської ради на нерухоме майно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 виконавчий комітет Малинської міської ради</w:t>
      </w:r>
    </w:p>
    <w:p w14:paraId="0057E944" w14:textId="77777777" w:rsidR="00D24F24" w:rsidRDefault="00D24F24" w:rsidP="00D24F2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79C7D57" w14:textId="77777777" w:rsidR="00D24F24" w:rsidRDefault="00D24F24" w:rsidP="00D24F2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И Р І Ш 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В:</w:t>
      </w:r>
    </w:p>
    <w:p w14:paraId="59814FD1" w14:textId="77777777" w:rsidR="00D24F24" w:rsidRDefault="00D24F24" w:rsidP="00D24F2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0DFEBA7" w14:textId="77777777" w:rsidR="00D24F24" w:rsidRDefault="00D24F24" w:rsidP="00D24F2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bookmarkStart w:id="0" w:name="_Hlk211865193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</w:t>
      </w:r>
      <w:bookmarkEnd w:id="0"/>
      <w:r>
        <w:rPr>
          <w:rFonts w:ascii="Times New Roman" w:eastAsia="Times New Roman" w:hAnsi="Times New Roman"/>
          <w:sz w:val="28"/>
          <w:szCs w:val="28"/>
          <w:lang w:val="uk-UA" w:eastAsia="uk-UA"/>
        </w:rPr>
        <w:t>1. </w:t>
      </w:r>
      <w:r w:rsidR="0091343D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Оформити право </w:t>
      </w:r>
      <w:r w:rsidR="0091343D" w:rsidRPr="0091343D">
        <w:rPr>
          <w:rFonts w:ascii="Times New Roman" w:eastAsia="Times New Roman" w:hAnsi="Times New Roman"/>
          <w:sz w:val="28"/>
          <w:szCs w:val="28"/>
          <w:lang w:val="uk-UA" w:eastAsia="uk-UA"/>
        </w:rPr>
        <w:t>власності за Малинською міською територіальною громадою, в особі Малинської міської ради</w:t>
      </w:r>
      <w:r w:rsidR="0091343D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на приміщення дошкільного навчального закладу «Лісова казка» (вул. Чорновола, буд. 36-А, м. </w:t>
      </w:r>
      <w:proofErr w:type="spellStart"/>
      <w:r w:rsidR="0091343D">
        <w:rPr>
          <w:rFonts w:ascii="Times New Roman" w:eastAsia="Times New Roman" w:hAnsi="Times New Roman"/>
          <w:sz w:val="28"/>
          <w:szCs w:val="28"/>
          <w:lang w:val="uk-UA" w:eastAsia="uk-UA"/>
        </w:rPr>
        <w:t>Малин</w:t>
      </w:r>
      <w:proofErr w:type="spellEnd"/>
      <w:r w:rsidR="0091343D">
        <w:rPr>
          <w:rFonts w:ascii="Times New Roman" w:eastAsia="Times New Roman" w:hAnsi="Times New Roman"/>
          <w:sz w:val="28"/>
          <w:szCs w:val="28"/>
          <w:lang w:val="uk-UA" w:eastAsia="uk-UA"/>
        </w:rPr>
        <w:t>, Коростенський район, Житомирська область).</w:t>
      </w:r>
    </w:p>
    <w:p w14:paraId="396040A2" w14:textId="77777777" w:rsidR="0091343D" w:rsidRDefault="0091343D" w:rsidP="00D24F2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2. Управлінню </w:t>
      </w:r>
      <w:r w:rsidR="00152D5D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освіти, молоді, спорту та національно-патріотичного виховання </w:t>
      </w:r>
      <w:r w:rsidRPr="0091343D">
        <w:rPr>
          <w:rFonts w:ascii="Times New Roman" w:eastAsia="Times New Roman" w:hAnsi="Times New Roman"/>
          <w:sz w:val="28"/>
          <w:szCs w:val="28"/>
          <w:lang w:val="uk-UA" w:eastAsia="uk-UA"/>
        </w:rPr>
        <w:t>виконавчого комітету Малинської міської ради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152D5D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(Віталію КОРОБЕЙНИКУ)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підготувати необхідні документи для оформлення права власності на вищезазначену будівлю.</w:t>
      </w:r>
    </w:p>
    <w:p w14:paraId="3C9C4DF6" w14:textId="77777777" w:rsidR="00D24F24" w:rsidRPr="0091343D" w:rsidRDefault="00D24F24" w:rsidP="0091343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</w:t>
      </w:r>
      <w:r w:rsidR="0091343D"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="0091343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Контроль за виконання</w:t>
      </w:r>
      <w:r w:rsidR="0091343D">
        <w:rPr>
          <w:rFonts w:ascii="Times New Roman" w:eastAsia="Times New Roman" w:hAnsi="Times New Roman"/>
          <w:sz w:val="28"/>
          <w:szCs w:val="28"/>
          <w:lang w:val="uk-UA" w:eastAsia="ru-RU"/>
        </w:rPr>
        <w:t>м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цього рішення покласти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на </w:t>
      </w:r>
      <w:r w:rsidR="0091343D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заступника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міського голови </w:t>
      </w:r>
      <w:r w:rsidR="00152D5D">
        <w:rPr>
          <w:rFonts w:ascii="Times New Roman" w:eastAsia="Times New Roman" w:hAnsi="Times New Roman"/>
          <w:sz w:val="28"/>
          <w:szCs w:val="28"/>
          <w:lang w:val="uk-UA" w:eastAsia="uk-UA"/>
        </w:rPr>
        <w:t>Віталія ЛУКАШЕНКА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.</w:t>
      </w:r>
    </w:p>
    <w:p w14:paraId="5367984E" w14:textId="77777777" w:rsidR="00D24F24" w:rsidRDefault="00D24F24" w:rsidP="00D24F24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</w:p>
    <w:p w14:paraId="484ABC2E" w14:textId="77777777" w:rsidR="00D24F24" w:rsidRPr="0091343D" w:rsidRDefault="00D24F24" w:rsidP="0091343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Міський голова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                                                               Олександр СИТАЙЛО</w:t>
      </w:r>
      <w:r>
        <w:rPr>
          <w:rFonts w:ascii="Times New Roman" w:eastAsia="Times New Roman" w:hAnsi="Times New Roman"/>
          <w:lang w:val="uk-UA" w:eastAsia="ru-RU"/>
        </w:rPr>
        <w:t xml:space="preserve">                    </w:t>
      </w:r>
    </w:p>
    <w:p w14:paraId="7622145D" w14:textId="77777777" w:rsidR="00D24F24" w:rsidRDefault="00D24F24" w:rsidP="00D24F24">
      <w:pPr>
        <w:tabs>
          <w:tab w:val="left" w:pos="1134"/>
          <w:tab w:val="center" w:pos="4819"/>
          <w:tab w:val="left" w:pos="5103"/>
        </w:tabs>
        <w:spacing w:after="0" w:line="240" w:lineRule="auto"/>
        <w:ind w:left="1134"/>
        <w:rPr>
          <w:rFonts w:ascii="Times New Roman" w:eastAsia="Times New Roman" w:hAnsi="Times New Roman"/>
          <w:lang w:val="uk-UA" w:eastAsia="ru-RU"/>
        </w:rPr>
      </w:pPr>
    </w:p>
    <w:p w14:paraId="147423F5" w14:textId="77777777" w:rsidR="0091343D" w:rsidRDefault="0091343D" w:rsidP="00D24F24">
      <w:pPr>
        <w:tabs>
          <w:tab w:val="left" w:pos="1134"/>
          <w:tab w:val="center" w:pos="4819"/>
          <w:tab w:val="left" w:pos="5103"/>
        </w:tabs>
        <w:spacing w:after="0" w:line="240" w:lineRule="auto"/>
        <w:ind w:left="1134"/>
        <w:rPr>
          <w:rFonts w:ascii="Times New Roman" w:eastAsia="Times New Roman" w:hAnsi="Times New Roman"/>
          <w:lang w:val="uk-UA" w:eastAsia="ru-RU"/>
        </w:rPr>
      </w:pPr>
    </w:p>
    <w:p w14:paraId="46941E55" w14:textId="77777777" w:rsidR="00D24F24" w:rsidRDefault="00D24F24" w:rsidP="00D24F2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Cs w:val="28"/>
          <w:lang w:val="uk-UA" w:eastAsia="uk-UA"/>
        </w:rPr>
      </w:pPr>
      <w:r>
        <w:rPr>
          <w:rFonts w:ascii="Times New Roman" w:eastAsia="Times New Roman" w:hAnsi="Times New Roman"/>
          <w:szCs w:val="28"/>
          <w:lang w:val="uk-UA" w:eastAsia="uk-UA"/>
        </w:rPr>
        <w:t xml:space="preserve">            </w:t>
      </w:r>
      <w:r w:rsidR="00152D5D">
        <w:rPr>
          <w:rFonts w:ascii="Times New Roman" w:eastAsia="Times New Roman" w:hAnsi="Times New Roman"/>
          <w:szCs w:val="28"/>
          <w:lang w:val="uk-UA" w:eastAsia="uk-UA"/>
        </w:rPr>
        <w:t>Віталій ЛУКАШЕНКО</w:t>
      </w:r>
    </w:p>
    <w:p w14:paraId="3B5C82CA" w14:textId="77777777" w:rsidR="00D24F24" w:rsidRDefault="00D24F24" w:rsidP="00D24F2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Cs w:val="28"/>
          <w:lang w:val="uk-UA" w:eastAsia="uk-UA"/>
        </w:rPr>
      </w:pPr>
      <w:r>
        <w:rPr>
          <w:rFonts w:ascii="Times New Roman" w:eastAsia="Times New Roman" w:hAnsi="Times New Roman"/>
          <w:szCs w:val="28"/>
          <w:lang w:val="uk-UA" w:eastAsia="uk-UA"/>
        </w:rPr>
        <w:t xml:space="preserve">            Ігор М</w:t>
      </w:r>
      <w:r w:rsidR="0091343D">
        <w:rPr>
          <w:rFonts w:ascii="Times New Roman" w:eastAsia="Times New Roman" w:hAnsi="Times New Roman"/>
          <w:szCs w:val="28"/>
          <w:lang w:val="uk-UA" w:eastAsia="uk-UA"/>
        </w:rPr>
        <w:t>АЛЕГУС</w:t>
      </w:r>
    </w:p>
    <w:p w14:paraId="6712460A" w14:textId="77777777" w:rsidR="00152D5D" w:rsidRDefault="00D24F24" w:rsidP="00D24F2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Cs w:val="28"/>
          <w:lang w:val="uk-UA" w:eastAsia="uk-UA"/>
        </w:rPr>
      </w:pPr>
      <w:r>
        <w:rPr>
          <w:rFonts w:ascii="Times New Roman" w:eastAsia="Times New Roman" w:hAnsi="Times New Roman"/>
          <w:szCs w:val="28"/>
          <w:lang w:val="uk-UA" w:eastAsia="uk-UA"/>
        </w:rPr>
        <w:t xml:space="preserve">            </w:t>
      </w:r>
      <w:r w:rsidR="00152D5D">
        <w:rPr>
          <w:rFonts w:ascii="Times New Roman" w:eastAsia="Times New Roman" w:hAnsi="Times New Roman"/>
          <w:szCs w:val="28"/>
          <w:lang w:val="uk-UA" w:eastAsia="uk-UA"/>
        </w:rPr>
        <w:t>Віталій КОРОБЕЙНИК</w:t>
      </w:r>
      <w:r w:rsidR="0091343D">
        <w:rPr>
          <w:rFonts w:ascii="Times New Roman" w:eastAsia="Times New Roman" w:hAnsi="Times New Roman"/>
          <w:szCs w:val="28"/>
          <w:lang w:val="uk-UA" w:eastAsia="uk-UA"/>
        </w:rPr>
        <w:t xml:space="preserve">       </w:t>
      </w:r>
    </w:p>
    <w:p w14:paraId="3738CB9E" w14:textId="61C602E8" w:rsidR="003B785E" w:rsidRPr="00D24F24" w:rsidRDefault="00152D5D" w:rsidP="002D48B1">
      <w:pPr>
        <w:tabs>
          <w:tab w:val="left" w:pos="0"/>
        </w:tabs>
        <w:spacing w:after="0" w:line="240" w:lineRule="auto"/>
        <w:jc w:val="both"/>
        <w:rPr>
          <w:lang w:val="uk-UA"/>
        </w:rPr>
      </w:pPr>
      <w:r>
        <w:rPr>
          <w:rFonts w:ascii="Times New Roman" w:eastAsia="Times New Roman" w:hAnsi="Times New Roman"/>
          <w:szCs w:val="28"/>
          <w:lang w:val="uk-UA" w:eastAsia="uk-UA"/>
        </w:rPr>
        <w:t xml:space="preserve">            </w:t>
      </w:r>
      <w:r w:rsidR="00D24F24">
        <w:rPr>
          <w:rFonts w:ascii="Times New Roman" w:eastAsia="Times New Roman" w:hAnsi="Times New Roman"/>
          <w:szCs w:val="28"/>
          <w:lang w:val="uk-UA" w:eastAsia="uk-UA"/>
        </w:rPr>
        <w:t xml:space="preserve">Олександр ПАРШАКОВ </w:t>
      </w:r>
    </w:p>
    <w:sectPr w:rsidR="003B785E" w:rsidRPr="00D24F24" w:rsidSect="002D48B1">
      <w:pgSz w:w="11906" w:h="16838"/>
      <w:pgMar w:top="142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12E9"/>
    <w:rsid w:val="00152D5D"/>
    <w:rsid w:val="001D2A40"/>
    <w:rsid w:val="002D48B1"/>
    <w:rsid w:val="003B785E"/>
    <w:rsid w:val="005812E9"/>
    <w:rsid w:val="00684864"/>
    <w:rsid w:val="008A259E"/>
    <w:rsid w:val="0091343D"/>
    <w:rsid w:val="00D24F24"/>
    <w:rsid w:val="00E52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B0CE6"/>
  <w15:docId w15:val="{02688522-3B58-48C4-AB82-1F68CB101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40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996</Words>
  <Characters>569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malynrada</cp:lastModifiedBy>
  <cp:revision>7</cp:revision>
  <dcterms:created xsi:type="dcterms:W3CDTF">2026-01-05T10:53:00Z</dcterms:created>
  <dcterms:modified xsi:type="dcterms:W3CDTF">2026-01-13T08:57:00Z</dcterms:modified>
</cp:coreProperties>
</file>